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0482CCB" w14:textId="77777777" w:rsidR="003C2059" w:rsidRDefault="003C2059" w:rsidP="003C2059">
      <w:pPr>
        <w:ind w:left="425"/>
        <w:jc w:val="center"/>
        <w:rPr>
          <w:b/>
          <w:sz w:val="32"/>
          <w:lang w:val="es-MX"/>
        </w:rPr>
      </w:pPr>
    </w:p>
    <w:p w14:paraId="2CCD4C94" w14:textId="06D0BD62" w:rsidR="003C2059" w:rsidRDefault="00B13145" w:rsidP="003C2059">
      <w:pPr>
        <w:jc w:val="center"/>
        <w:rPr>
          <w:rFonts w:ascii="Arial" w:eastAsia="Arial" w:hAnsi="Arial" w:cs="Arial"/>
          <w:b/>
          <w:sz w:val="28"/>
          <w:szCs w:val="36"/>
          <w:lang w:val="es-MX"/>
        </w:rPr>
      </w:pPr>
      <w:r w:rsidRPr="00B13145">
        <w:rPr>
          <w:rFonts w:ascii="Arial" w:eastAsia="Arial" w:hAnsi="Arial" w:cs="Arial"/>
          <w:b/>
          <w:sz w:val="28"/>
          <w:szCs w:val="36"/>
          <w:lang w:val="es-MX"/>
        </w:rPr>
        <w:t>PROYECTO PARA LA ORGANIZACIÓN DE EVENTOS ACADÉMICOS</w:t>
      </w:r>
    </w:p>
    <w:p w14:paraId="10FE1BBE" w14:textId="77777777" w:rsidR="00B13145" w:rsidRPr="00B13145" w:rsidRDefault="00B13145" w:rsidP="003C2059">
      <w:pPr>
        <w:jc w:val="center"/>
        <w:rPr>
          <w:rFonts w:ascii="Arial" w:eastAsia="Arial" w:hAnsi="Arial" w:cs="Arial"/>
          <w:b/>
          <w:sz w:val="28"/>
          <w:szCs w:val="36"/>
          <w:lang w:val="es-MX"/>
        </w:rPr>
      </w:pPr>
    </w:p>
    <w:p w14:paraId="2078BD7A" w14:textId="77777777" w:rsidR="003C2059" w:rsidRPr="003C2059" w:rsidRDefault="003C2059" w:rsidP="003C2059">
      <w:pPr>
        <w:jc w:val="both"/>
        <w:rPr>
          <w:b/>
          <w:sz w:val="24"/>
          <w:szCs w:val="24"/>
          <w:lang w:val="es-MX"/>
        </w:rPr>
      </w:pPr>
    </w:p>
    <w:p w14:paraId="6CF9263D" w14:textId="64227121" w:rsidR="003C2059" w:rsidRPr="00BC1976" w:rsidRDefault="003C2059" w:rsidP="00BC1976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BC1976">
        <w:rPr>
          <w:rFonts w:ascii="Arial" w:eastAsia="Arial" w:hAnsi="Arial" w:cs="Arial"/>
          <w:b/>
          <w:sz w:val="24"/>
          <w:szCs w:val="24"/>
          <w:lang w:val="es-MX"/>
        </w:rPr>
        <w:t xml:space="preserve">Nombre del Evento </w:t>
      </w:r>
      <w:r w:rsidR="00B13145">
        <w:rPr>
          <w:rFonts w:ascii="Arial" w:eastAsia="Arial" w:hAnsi="Arial" w:cs="Arial"/>
          <w:b/>
          <w:sz w:val="24"/>
          <w:szCs w:val="24"/>
          <w:lang w:val="es-MX"/>
        </w:rPr>
        <w:t>Académico</w:t>
      </w:r>
      <w:r w:rsidRPr="00BC1976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2059" w:rsidRPr="002E49FF" w14:paraId="2DAB7DC2" w14:textId="77777777" w:rsidTr="003C2059">
        <w:tc>
          <w:tcPr>
            <w:tcW w:w="8828" w:type="dxa"/>
          </w:tcPr>
          <w:p w14:paraId="4299BEA5" w14:textId="4E6C8E2F" w:rsidR="003C2059" w:rsidRDefault="00B13145" w:rsidP="00ED71E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Congreso Internacional de Matemáticas</w:t>
            </w:r>
          </w:p>
          <w:p w14:paraId="2E1D1B42" w14:textId="6DF74833" w:rsidR="003C2059" w:rsidRDefault="003C2059" w:rsidP="00ED71E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C1DF0AB" w14:textId="1DA307AC" w:rsidR="00ED71E8" w:rsidRDefault="00ED71E8" w:rsidP="00ED71E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68E2B74" w14:textId="5B2A9F34" w:rsidR="003C2059" w:rsidRPr="00BC1976" w:rsidRDefault="00B13145" w:rsidP="00BC1976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Justificación</w:t>
      </w:r>
      <w:r w:rsidR="003C2059" w:rsidRPr="00BC1976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2059" w:rsidRPr="00B13145" w14:paraId="1511C11F" w14:textId="77777777" w:rsidTr="00222BBE">
        <w:tc>
          <w:tcPr>
            <w:tcW w:w="8828" w:type="dxa"/>
          </w:tcPr>
          <w:p w14:paraId="17614ABA" w14:textId="28394ED1" w:rsidR="003C2059" w:rsidRDefault="00B13145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Mencionar </w:t>
            </w:r>
            <w:r w:rsidR="00BB31AD">
              <w:rPr>
                <w:rFonts w:ascii="Arial" w:eastAsia="Arial" w:hAnsi="Arial" w:cs="Arial"/>
                <w:sz w:val="24"/>
                <w:szCs w:val="24"/>
              </w:rPr>
              <w:t>antecedentes</w:t>
            </w:r>
            <w:r w:rsidR="00BB31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la importancia del evento</w:t>
            </w:r>
            <w:r w:rsidR="00BB31AD">
              <w:rPr>
                <w:rFonts w:ascii="Arial" w:eastAsia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B31AD">
              <w:rPr>
                <w:rFonts w:ascii="Arial" w:eastAsia="Arial" w:hAnsi="Arial" w:cs="Arial"/>
                <w:sz w:val="24"/>
                <w:szCs w:val="24"/>
              </w:rPr>
              <w:t>información relevante que permita entender de lo que se trata.</w:t>
            </w:r>
          </w:p>
          <w:p w14:paraId="4725ED69" w14:textId="6890D5A7" w:rsidR="003C2059" w:rsidRDefault="003C2059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52A6BEB" w14:textId="035DC110" w:rsidR="003C2059" w:rsidRDefault="003C2059" w:rsidP="003C2059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655249B" w14:textId="39F81E92" w:rsidR="003C2059" w:rsidRPr="00BC1976" w:rsidRDefault="00B13145" w:rsidP="00BC1976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Objetivos</w:t>
      </w:r>
      <w:r w:rsidR="003C2059" w:rsidRPr="00BC1976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2059" w:rsidRPr="00B13145" w14:paraId="0ECD36EF" w14:textId="77777777" w:rsidTr="00222BBE">
        <w:tc>
          <w:tcPr>
            <w:tcW w:w="8828" w:type="dxa"/>
          </w:tcPr>
          <w:p w14:paraId="312E9205" w14:textId="7E2E8D85" w:rsidR="003C2059" w:rsidRDefault="00B13145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Mencionar lo que se busca conseguir con el evento</w:t>
            </w:r>
          </w:p>
          <w:p w14:paraId="5B6A0EF8" w14:textId="48F319B8" w:rsidR="003C2059" w:rsidRDefault="003C2059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1C12572" w14:textId="4A08282C" w:rsidR="003C2059" w:rsidRDefault="003C2059" w:rsidP="003C2059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FFC3DB6" w14:textId="28E5AABF" w:rsidR="003C2059" w:rsidRPr="00BC1976" w:rsidRDefault="00B13145" w:rsidP="00BC1976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Recursos</w:t>
      </w:r>
      <w:r w:rsidR="003C2059" w:rsidRPr="00BC1976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2059" w:rsidRPr="002E49FF" w14:paraId="193BD730" w14:textId="77777777" w:rsidTr="00222BBE">
        <w:tc>
          <w:tcPr>
            <w:tcW w:w="8828" w:type="dxa"/>
          </w:tcPr>
          <w:p w14:paraId="2A7302B6" w14:textId="10A5BC5B" w:rsidR="003C2059" w:rsidRDefault="00B13145" w:rsidP="00B131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Describir los recursos materiales y humanos con los que se cuentan. </w:t>
            </w:r>
          </w:p>
        </w:tc>
      </w:tr>
    </w:tbl>
    <w:p w14:paraId="35F9F208" w14:textId="1B23C950" w:rsidR="003C2059" w:rsidRDefault="003C2059" w:rsidP="003C2059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A7936D6" w14:textId="6CA02346" w:rsidR="003C2059" w:rsidRPr="00BC1976" w:rsidRDefault="00B13145" w:rsidP="00BC1976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Descripción de Actividades</w:t>
      </w:r>
      <w:r w:rsidR="003C2059" w:rsidRPr="00BC1976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2059" w:rsidRPr="00B13145" w14:paraId="497E13E4" w14:textId="77777777" w:rsidTr="00222BBE">
        <w:tc>
          <w:tcPr>
            <w:tcW w:w="8828" w:type="dxa"/>
          </w:tcPr>
          <w:p w14:paraId="27398157" w14:textId="33BE60E0" w:rsidR="003C2059" w:rsidRDefault="00B13145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Mencionar las actividades a realizar en el evento, personal involucrado, carreras involucradas.</w:t>
            </w:r>
          </w:p>
          <w:p w14:paraId="6423B906" w14:textId="77777777" w:rsidR="003C2059" w:rsidRDefault="003C2059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6EED3E2" w14:textId="77777777" w:rsidR="003C2059" w:rsidRDefault="003C2059" w:rsidP="003C2059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CA64E08" w14:textId="5CEFFE26" w:rsidR="003C2059" w:rsidRPr="00BC1976" w:rsidRDefault="00B13145" w:rsidP="00BC1976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Impactos</w:t>
      </w:r>
      <w:r w:rsidR="003C2059" w:rsidRPr="00BC1976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2059" w:rsidRPr="00B13145" w14:paraId="64F2D214" w14:textId="77777777" w:rsidTr="00222BBE">
        <w:tc>
          <w:tcPr>
            <w:tcW w:w="8828" w:type="dxa"/>
          </w:tcPr>
          <w:p w14:paraId="24247973" w14:textId="7D7AD2C1" w:rsidR="005843A2" w:rsidRPr="003943C0" w:rsidRDefault="00B13145" w:rsidP="00B13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Impactos esperados con el desarrollo del evento: número de asistentes, estudiantes involucrados, carreras a las que va dirigido, resultados esperados, etc.</w:t>
            </w:r>
          </w:p>
          <w:p w14:paraId="0A832A1A" w14:textId="31123FC0" w:rsidR="00BC1976" w:rsidRPr="003943C0" w:rsidRDefault="00BC1976" w:rsidP="004C451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EC4238E" w14:textId="3A5639BD" w:rsidR="003C2059" w:rsidRDefault="003C2059" w:rsidP="003C2059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3F41AE1" w14:textId="118BD3D8" w:rsidR="00BC1976" w:rsidRPr="00BC1976" w:rsidRDefault="00B13145" w:rsidP="00BC1976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Presupuesto</w:t>
      </w:r>
      <w:r w:rsidR="00BC1976" w:rsidRPr="00BC1976">
        <w:rPr>
          <w:rFonts w:ascii="Arial" w:eastAsia="Arial" w:hAnsi="Arial" w:cs="Arial"/>
          <w:b/>
          <w:sz w:val="24"/>
          <w:szCs w:val="24"/>
          <w:lang w:val="es-MX"/>
        </w:rPr>
        <w:t>: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B13145">
        <w:rPr>
          <w:rFonts w:ascii="Arial" w:eastAsia="Arial" w:hAnsi="Arial" w:cs="Arial"/>
          <w:sz w:val="24"/>
          <w:szCs w:val="24"/>
          <w:lang w:val="es-MX"/>
        </w:rPr>
        <w:t>(incluir los conceptos necesarios para la realización del evento sin exceder el tope de la convocatoria.)</w:t>
      </w:r>
    </w:p>
    <w:tbl>
      <w:tblPr>
        <w:tblStyle w:val="Tablaconcuadrcula"/>
        <w:tblW w:w="8846" w:type="dxa"/>
        <w:tblLook w:val="04A0" w:firstRow="1" w:lastRow="0" w:firstColumn="1" w:lastColumn="0" w:noHBand="0" w:noVBand="1"/>
      </w:tblPr>
      <w:tblGrid>
        <w:gridCol w:w="5524"/>
        <w:gridCol w:w="3322"/>
      </w:tblGrid>
      <w:tr w:rsidR="00BC1976" w14:paraId="268C5868" w14:textId="156CAD63" w:rsidTr="00BC1976">
        <w:trPr>
          <w:trHeight w:val="420"/>
        </w:trPr>
        <w:tc>
          <w:tcPr>
            <w:tcW w:w="5524" w:type="dxa"/>
          </w:tcPr>
          <w:p w14:paraId="19C49B73" w14:textId="0B321CB9" w:rsidR="00BC1976" w:rsidRPr="003E10B6" w:rsidRDefault="00BC1976" w:rsidP="00BC197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E10B6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Recurso</w:t>
            </w:r>
          </w:p>
        </w:tc>
        <w:tc>
          <w:tcPr>
            <w:tcW w:w="3322" w:type="dxa"/>
          </w:tcPr>
          <w:p w14:paraId="4F24E9B8" w14:textId="6519A874" w:rsidR="00BC1976" w:rsidRPr="003E10B6" w:rsidRDefault="00BC1976" w:rsidP="00222BB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E10B6">
              <w:rPr>
                <w:rFonts w:ascii="Arial" w:eastAsia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BC1976" w14:paraId="122BD9DA" w14:textId="77777777" w:rsidTr="00BC1976">
        <w:trPr>
          <w:trHeight w:val="409"/>
        </w:trPr>
        <w:tc>
          <w:tcPr>
            <w:tcW w:w="5524" w:type="dxa"/>
          </w:tcPr>
          <w:p w14:paraId="64EA32D2" w14:textId="150EB488" w:rsidR="00BC1976" w:rsidRDefault="00B13145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Transporte</w:t>
            </w:r>
          </w:p>
        </w:tc>
        <w:tc>
          <w:tcPr>
            <w:tcW w:w="3322" w:type="dxa"/>
          </w:tcPr>
          <w:p w14:paraId="07AC9FB9" w14:textId="4618051A" w:rsidR="00BC1976" w:rsidRDefault="003943C0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$200.00</w:t>
            </w:r>
          </w:p>
        </w:tc>
      </w:tr>
      <w:tr w:rsidR="00BC1976" w14:paraId="3C61D5E4" w14:textId="77777777" w:rsidTr="00BC1976">
        <w:trPr>
          <w:trHeight w:val="409"/>
        </w:trPr>
        <w:tc>
          <w:tcPr>
            <w:tcW w:w="5524" w:type="dxa"/>
          </w:tcPr>
          <w:p w14:paraId="07F7DC2C" w14:textId="2A4C10FF" w:rsidR="00BC1976" w:rsidRDefault="00B13145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Impresiones</w:t>
            </w:r>
          </w:p>
        </w:tc>
        <w:tc>
          <w:tcPr>
            <w:tcW w:w="3322" w:type="dxa"/>
          </w:tcPr>
          <w:p w14:paraId="4AC646F8" w14:textId="3C5AD0B0" w:rsidR="00BC1976" w:rsidRDefault="00CC423B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$200.00</w:t>
            </w:r>
          </w:p>
        </w:tc>
      </w:tr>
      <w:tr w:rsidR="00BC1976" w14:paraId="37E7564A" w14:textId="77777777" w:rsidTr="00BC1976">
        <w:trPr>
          <w:trHeight w:val="409"/>
        </w:trPr>
        <w:tc>
          <w:tcPr>
            <w:tcW w:w="5524" w:type="dxa"/>
          </w:tcPr>
          <w:p w14:paraId="50953E20" w14:textId="3B7CCB13" w:rsidR="00BC1976" w:rsidRDefault="00B13145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 didáctico</w:t>
            </w:r>
          </w:p>
        </w:tc>
        <w:tc>
          <w:tcPr>
            <w:tcW w:w="3322" w:type="dxa"/>
          </w:tcPr>
          <w:p w14:paraId="087D25FF" w14:textId="3128438F" w:rsidR="00BC1976" w:rsidRDefault="00CC423B" w:rsidP="003943C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$200.00</w:t>
            </w:r>
          </w:p>
        </w:tc>
      </w:tr>
      <w:tr w:rsidR="003E10B6" w14:paraId="1E491115" w14:textId="77777777" w:rsidTr="00BC1976">
        <w:trPr>
          <w:trHeight w:val="409"/>
        </w:trPr>
        <w:tc>
          <w:tcPr>
            <w:tcW w:w="5524" w:type="dxa"/>
          </w:tcPr>
          <w:p w14:paraId="2F9CF5FF" w14:textId="192D2E71" w:rsidR="003E10B6" w:rsidRDefault="00B13145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Viáticos</w:t>
            </w:r>
          </w:p>
        </w:tc>
        <w:tc>
          <w:tcPr>
            <w:tcW w:w="3322" w:type="dxa"/>
          </w:tcPr>
          <w:p w14:paraId="33960BA2" w14:textId="096D7048" w:rsidR="003E10B6" w:rsidRDefault="00CC423B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$200.00</w:t>
            </w:r>
          </w:p>
        </w:tc>
      </w:tr>
      <w:tr w:rsidR="003E10B6" w14:paraId="761F0AAA" w14:textId="77777777" w:rsidTr="00BC1976">
        <w:trPr>
          <w:trHeight w:val="409"/>
        </w:trPr>
        <w:tc>
          <w:tcPr>
            <w:tcW w:w="5524" w:type="dxa"/>
          </w:tcPr>
          <w:p w14:paraId="74211430" w14:textId="610E5178" w:rsidR="003E10B6" w:rsidRDefault="003E10B6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 de vehículo</w:t>
            </w:r>
          </w:p>
        </w:tc>
        <w:tc>
          <w:tcPr>
            <w:tcW w:w="3322" w:type="dxa"/>
          </w:tcPr>
          <w:p w14:paraId="3410732B" w14:textId="72C867E8" w:rsidR="003E10B6" w:rsidRDefault="00CC423B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$200.00</w:t>
            </w:r>
          </w:p>
        </w:tc>
      </w:tr>
      <w:tr w:rsidR="003E10B6" w14:paraId="537BF28F" w14:textId="77777777" w:rsidTr="00BC1976">
        <w:trPr>
          <w:trHeight w:val="409"/>
        </w:trPr>
        <w:tc>
          <w:tcPr>
            <w:tcW w:w="5524" w:type="dxa"/>
          </w:tcPr>
          <w:p w14:paraId="1FE917FE" w14:textId="77777777" w:rsidR="003E10B6" w:rsidRDefault="003E10B6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4C4A250B" w14:textId="77777777" w:rsidR="003E10B6" w:rsidRDefault="003E10B6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0B6" w14:paraId="1FFD5472" w14:textId="77777777" w:rsidTr="00BC1976">
        <w:trPr>
          <w:trHeight w:val="409"/>
        </w:trPr>
        <w:tc>
          <w:tcPr>
            <w:tcW w:w="5524" w:type="dxa"/>
          </w:tcPr>
          <w:p w14:paraId="55153070" w14:textId="3EFFDC2C" w:rsidR="003E10B6" w:rsidRDefault="003E10B6" w:rsidP="003E10B6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322" w:type="dxa"/>
          </w:tcPr>
          <w:p w14:paraId="28F02662" w14:textId="537EE992" w:rsidR="003E10B6" w:rsidRDefault="00CC423B" w:rsidP="002E49F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E49FF"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z w:val="24"/>
                <w:szCs w:val="24"/>
              </w:rPr>
              <w:t>00.00</w:t>
            </w:r>
          </w:p>
        </w:tc>
      </w:tr>
    </w:tbl>
    <w:p w14:paraId="14525055" w14:textId="3A97F142" w:rsidR="00BC1976" w:rsidRDefault="00BC1976" w:rsidP="00ED71E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62F468A6" w14:textId="32BF8BEF" w:rsidR="003943C0" w:rsidRPr="003943C0" w:rsidRDefault="003943C0" w:rsidP="003943C0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Observaciones Generales</w:t>
      </w:r>
      <w:r w:rsidRPr="00BC1976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943C0" w:rsidRPr="00C004B1" w14:paraId="1341174D" w14:textId="77777777" w:rsidTr="00222BBE">
        <w:tc>
          <w:tcPr>
            <w:tcW w:w="8828" w:type="dxa"/>
          </w:tcPr>
          <w:p w14:paraId="508B8383" w14:textId="77777777" w:rsidR="003943C0" w:rsidRDefault="003943C0" w:rsidP="00C004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327AF3A" w14:textId="77777777" w:rsidR="003943C0" w:rsidRDefault="003943C0" w:rsidP="003943C0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C6CE31D" w14:textId="22FF0DD5" w:rsidR="003943C0" w:rsidRDefault="003943C0" w:rsidP="003943C0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Anexos: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943C0" w:rsidRPr="002E49FF" w14:paraId="3773920B" w14:textId="77777777" w:rsidTr="00222BBE">
        <w:tc>
          <w:tcPr>
            <w:tcW w:w="8828" w:type="dxa"/>
          </w:tcPr>
          <w:p w14:paraId="7812ED39" w14:textId="1D1FAFDB" w:rsidR="003943C0" w:rsidRDefault="00B13145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Anexar información que se considere relevante.</w:t>
            </w:r>
          </w:p>
          <w:p w14:paraId="0923A4BD" w14:textId="77777777" w:rsidR="003943C0" w:rsidRDefault="003943C0" w:rsidP="00222B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DC25F80" w14:textId="7FB59B33" w:rsidR="003943C0" w:rsidRDefault="003943C0" w:rsidP="003943C0">
      <w:pPr>
        <w:pStyle w:val="Prrafodelista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750FFDFE" w14:textId="7C183D5E" w:rsidR="003943C0" w:rsidRPr="003943C0" w:rsidRDefault="003943C0" w:rsidP="003943C0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943C0">
        <w:rPr>
          <w:rFonts w:ascii="Arial" w:eastAsia="Arial" w:hAnsi="Arial" w:cs="Arial"/>
          <w:b/>
          <w:sz w:val="24"/>
          <w:szCs w:val="24"/>
          <w:lang w:val="es-MX"/>
        </w:rPr>
        <w:t>Elaboración</w:t>
      </w:r>
      <w:r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="00765F1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765F19" w:rsidRPr="00765F19">
        <w:rPr>
          <w:rFonts w:ascii="Arial" w:eastAsia="Arial" w:hAnsi="Arial" w:cs="Arial"/>
          <w:sz w:val="24"/>
          <w:szCs w:val="24"/>
          <w:lang w:val="es-MX"/>
        </w:rPr>
        <w:t>Dr. Oscar Chávez Acosta</w:t>
      </w:r>
    </w:p>
    <w:p w14:paraId="1E81D2D2" w14:textId="186E2007" w:rsidR="003943C0" w:rsidRDefault="003943C0" w:rsidP="003943C0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943C0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="00765F1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765F19" w:rsidRPr="00765F19">
        <w:rPr>
          <w:rFonts w:ascii="Arial" w:eastAsia="Arial" w:hAnsi="Arial" w:cs="Arial"/>
          <w:sz w:val="24"/>
          <w:szCs w:val="24"/>
          <w:lang w:val="es-MX"/>
        </w:rPr>
        <w:t>14 mayo 2019</w:t>
      </w:r>
    </w:p>
    <w:p w14:paraId="2EBB14DE" w14:textId="1834B0F0" w:rsidR="003943C0" w:rsidRDefault="003943C0" w:rsidP="003943C0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7B37AA2D" w14:textId="6B7C069C" w:rsidR="003943C0" w:rsidRDefault="003943C0" w:rsidP="003943C0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2444DF9" w14:textId="5975B0D6" w:rsidR="003943C0" w:rsidRPr="003943C0" w:rsidRDefault="003943C0" w:rsidP="003943C0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Firma:</w:t>
      </w:r>
    </w:p>
    <w:p w14:paraId="720F4EAC" w14:textId="77777777" w:rsidR="003943C0" w:rsidRDefault="003943C0" w:rsidP="00ED71E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sectPr w:rsidR="003943C0" w:rsidSect="00EE5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510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C6F14" w14:textId="77777777" w:rsidR="00AC37BC" w:rsidRDefault="00AC37BC" w:rsidP="003B34D0">
      <w:pPr>
        <w:spacing w:after="0" w:line="240" w:lineRule="auto"/>
      </w:pPr>
      <w:r>
        <w:separator/>
      </w:r>
    </w:p>
  </w:endnote>
  <w:endnote w:type="continuationSeparator" w:id="0">
    <w:p w14:paraId="727B72D3" w14:textId="77777777" w:rsidR="00AC37BC" w:rsidRDefault="00AC37BC" w:rsidP="003B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AA06" w14:textId="77777777" w:rsidR="00BB31AD" w:rsidRDefault="00BB3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122653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3F4A3BC1" w14:textId="62B6C57C" w:rsidR="005453AF" w:rsidRPr="00877B50" w:rsidRDefault="00877B50" w:rsidP="00877B50">
        <w:pPr>
          <w:pStyle w:val="Piedepgina"/>
          <w:spacing w:before="240" w:after="240"/>
          <w:jc w:val="center"/>
          <w:rPr>
            <w:b/>
            <w:color w:val="FFFFFF" w:themeColor="background1"/>
            <w:sz w:val="32"/>
          </w:rPr>
        </w:pPr>
        <w:r w:rsidRPr="00877B50">
          <w:rPr>
            <w:rFonts w:ascii="Arial" w:hAnsi="Arial" w:cs="Arial"/>
            <w:b/>
            <w:noProof/>
            <w:color w:val="FFFFFF" w:themeColor="background1"/>
            <w:sz w:val="36"/>
            <w:szCs w:val="24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56384006" wp14:editId="46FD1676">
                  <wp:simplePos x="0" y="0"/>
                  <wp:positionH relativeFrom="page">
                    <wp:align>left</wp:align>
                  </wp:positionH>
                  <wp:positionV relativeFrom="paragraph">
                    <wp:posOffset>111125</wp:posOffset>
                  </wp:positionV>
                  <wp:extent cx="7772400" cy="483079"/>
                  <wp:effectExtent l="0" t="0" r="0" b="0"/>
                  <wp:wrapNone/>
                  <wp:docPr id="4" name="Rectángul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72400" cy="48307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2060"/>
                              </a:gs>
                              <a:gs pos="0">
                                <a:srgbClr val="002060"/>
                              </a:gs>
                              <a:gs pos="75000">
                                <a:schemeClr val="accent5">
                                  <a:lumMod val="75000"/>
                                </a:schemeClr>
                              </a:gs>
                              <a:gs pos="97000">
                                <a:schemeClr val="accent5">
                                  <a:lumMod val="7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725004F" id="Rectángulo 4" o:spid="_x0000_s1026" style="position:absolute;margin-left:0;margin-top:8.75pt;width:612pt;height:38.05pt;z-index:-25165721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DV+gIAANgGAAAOAAAAZHJzL2Uyb0RvYy54bWysVdtOGzEQfa/Uf7D8XnaTBgIRGxSBqCpR&#10;QEDFs+O1s5a8Htd2LvRv+i39sY7t3YUCrVTUl43tufkcz5wcn+xaTTbCeQWmoqO9khJhONTKrCr6&#10;9e78wyElPjBTMw1GVPRBeHoyf//ueGtnYgwN6Fo4gkmMn21tRZsQ7KwoPG9Ey/weWGHQKMG1LODW&#10;rYrasS1mb3UxLsuDYguutg648B5Pz7KRzlN+KQUPV1J6EYiuKN4tpK9L32X8FvNjNls5ZhvFu2uw&#10;N9yiZcpg0SHVGQuMrJ16kapV3IEHGfY4tAVIqbhIGBDNqHyG5rZhViQsSI63A03+/6Xll5trR1Rd&#10;0QklhrX4RDdI2s8fZrXWQCaRoK31M/S7tdeu23lcRrQ76dr4izjILpH6MJAqdoFwPJxOp+NJidxz&#10;tE0OP5bTo5i0eIy2zodPAloSFxV1WD9xyTYXPmTX3qWjuD5XWhOpFXaMwb6ixEG4V6FJjGEf5rfw&#10;GJ8iPLGApJXp2LvV8lQ7smGxJ8pxeZDaAC+08m/3nu6XCDLGp94VQwXGuTBhP5n0uv0Cda6cAzK8&#10;ISTx8vs1jqb/mhj9e0QvEyeYHS9aGcLioI5jjfhGnjMtsBlGeTCC0iK2Q74ljkkiPoLUJn4NxIfI&#10;1nhSxFbJzZFW4UGL7H0jJHYZtsP4zxzlV/MNq0WmKFL6OhJtMGHMLLH+kLtLELXjOf8JEGLv/GOo&#10;SPIwBP/l8frgISJVBhOG4FYZcK8h06EPltm/JylTE1laQv2AM4gdHDuUeMvPFQ7CBfPhmjlUIzxE&#10;hQ1X+JEathWFbkVJA+77a+fRH0UCrZRsUd0q6r+tmcNB0Z8NTsLRaDLBtCFtJvvTMW7cU8vyqcWs&#10;21PAYRml26Vl9A+6X0oH7T0K8SJWRRMzHGtXlAfXb05DVl2Uci4Wi+SGEmhZuDC3lvczGwf9bnfP&#10;nO3UIKCOXEKvhGz2TBSyb3wPA4t1AKlSsz7y2vGN8plnK0t91Oen++T1+Ic0/wUAAP//AwBQSwME&#10;FAAGAAgAAAAhAPKCnVvdAAAABwEAAA8AAABkcnMvZG93bnJldi54bWxMj0FPg0AQhe8m/ofNmHgx&#10;dhG0VmRpGhO9eKm0aeJtgBFI2VnCblv6752e9DjvTd77XracbK+ONPrOsYGHWQSKuHJ1x42B7eb9&#10;fgHKB+Qae8dk4Ewelvn1VYZp7U78RcciNEpC2KdooA1hSLX2VUsW/cwNxOL9uNFikHNsdD3iScJt&#10;r+MommuLHUtDiwO9tVTti4OV3hI/Pt15lXQhWe/v1puh2C2+jbm9mVavoAJN4e8ZLviCDrkwle7A&#10;tVe9ARkSRH1+AnVx4/hRlNLASzIHnWf6P3/+CwAA//8DAFBLAQItABQABgAIAAAAIQC2gziS/gAA&#10;AOEBAAATAAAAAAAAAAAAAAAAAAAAAABbQ29udGVudF9UeXBlc10ueG1sUEsBAi0AFAAGAAgAAAAh&#10;ADj9If/WAAAAlAEAAAsAAAAAAAAAAAAAAAAALwEAAF9yZWxzLy5yZWxzUEsBAi0AFAAGAAgAAAAh&#10;AAzScNX6AgAA2AYAAA4AAAAAAAAAAAAAAAAALgIAAGRycy9lMm9Eb2MueG1sUEsBAi0AFAAGAAgA&#10;AAAhAPKCnVvdAAAABwEAAA8AAAAAAAAAAAAAAAAAVAUAAGRycy9kb3ducmV2LnhtbFBLBQYAAAAA&#10;BAAEAPMAAABeBgAAAAA=&#10;" fillcolor="#002060" stroked="f" strokeweight="1pt">
                  <v:fill color2="#2c4e8b [2248]" rotate="t" angle="45" colors="0 #002060;0 #002060;.75 #2f5597;63570f #2c4f8c" focus="100%" type="gradient"/>
                  <w10:wrap anchorx="page"/>
                </v:rect>
              </w:pict>
            </mc:Fallback>
          </mc:AlternateContent>
        </w:r>
        <w:r w:rsidR="005453AF" w:rsidRPr="00877B50">
          <w:rPr>
            <w:b/>
            <w:color w:val="FFFFFF" w:themeColor="background1"/>
            <w:sz w:val="32"/>
          </w:rPr>
          <w:fldChar w:fldCharType="begin"/>
        </w:r>
        <w:r w:rsidR="005453AF" w:rsidRPr="00877B50">
          <w:rPr>
            <w:b/>
            <w:color w:val="FFFFFF" w:themeColor="background1"/>
            <w:sz w:val="32"/>
          </w:rPr>
          <w:instrText>PAGE   \* MERGEFORMAT</w:instrText>
        </w:r>
        <w:r w:rsidR="005453AF" w:rsidRPr="00877B50">
          <w:rPr>
            <w:b/>
            <w:color w:val="FFFFFF" w:themeColor="background1"/>
            <w:sz w:val="32"/>
          </w:rPr>
          <w:fldChar w:fldCharType="separate"/>
        </w:r>
        <w:r w:rsidR="00BB31AD" w:rsidRPr="00BB31AD">
          <w:rPr>
            <w:b/>
            <w:noProof/>
            <w:color w:val="FFFFFF" w:themeColor="background1"/>
            <w:sz w:val="32"/>
            <w:lang w:val="es-ES"/>
          </w:rPr>
          <w:t>1</w:t>
        </w:r>
        <w:r w:rsidR="005453AF" w:rsidRPr="00877B50">
          <w:rPr>
            <w:b/>
            <w:color w:val="FFFFFF" w:themeColor="background1"/>
            <w:sz w:val="32"/>
          </w:rPr>
          <w:fldChar w:fldCharType="end"/>
        </w:r>
      </w:p>
    </w:sdtContent>
  </w:sdt>
  <w:p w14:paraId="1DE3200D" w14:textId="77777777" w:rsidR="005453AF" w:rsidRDefault="005453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D65D" w14:textId="77777777" w:rsidR="00BB31AD" w:rsidRDefault="00BB3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E1D1" w14:textId="77777777" w:rsidR="00AC37BC" w:rsidRDefault="00AC37BC" w:rsidP="003B34D0">
      <w:pPr>
        <w:spacing w:after="0" w:line="240" w:lineRule="auto"/>
      </w:pPr>
      <w:r>
        <w:separator/>
      </w:r>
    </w:p>
  </w:footnote>
  <w:footnote w:type="continuationSeparator" w:id="0">
    <w:p w14:paraId="39EC440E" w14:textId="77777777" w:rsidR="00AC37BC" w:rsidRDefault="00AC37BC" w:rsidP="003B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48E5" w14:textId="77777777" w:rsidR="00BB31AD" w:rsidRDefault="00BB3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8F14" w14:textId="287E95F2" w:rsidR="003B34D0" w:rsidRPr="00750FF4" w:rsidRDefault="00AC37BC" w:rsidP="00750FF4">
    <w:pPr>
      <w:pStyle w:val="Encabezado"/>
      <w:jc w:val="right"/>
      <w:rPr>
        <w:b/>
        <w:color w:val="FFFFFF" w:themeColor="background1"/>
      </w:rPr>
    </w:pPr>
    <w:r w:rsidRPr="00750FF4">
      <w:rPr>
        <w:b/>
        <w:noProof/>
        <w:color w:val="FFFFFF" w:themeColor="background1"/>
      </w:rPr>
      <w:pict w14:anchorId="69EC7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3.65pt;margin-top:-19.95pt;width:149.7pt;height:49.1pt;z-index:251664384;mso-position-horizontal-relative:text;mso-position-vertical-relative:text">
          <v:imagedata r:id="rId1" o:title="LOGO LA SALLE BLANCO"/>
        </v:shape>
      </w:pict>
    </w:r>
    <w:r w:rsidR="00877B50" w:rsidRPr="00750FF4">
      <w:rPr>
        <w:rFonts w:ascii="Arial" w:hAnsi="Arial" w:cs="Arial"/>
        <w:b/>
        <w:noProof/>
        <w:color w:val="FFFFFF" w:themeColor="background1"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55FDF4" wp14:editId="50217AC5">
              <wp:simplePos x="0" y="0"/>
              <wp:positionH relativeFrom="page">
                <wp:align>right</wp:align>
              </wp:positionH>
              <wp:positionV relativeFrom="paragraph">
                <wp:posOffset>-473363</wp:posOffset>
              </wp:positionV>
              <wp:extent cx="7772400" cy="995422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9542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2060"/>
                          </a:gs>
                          <a:gs pos="0">
                            <a:srgbClr val="002060"/>
                          </a:gs>
                          <a:gs pos="75000">
                            <a:schemeClr val="accent5">
                              <a:lumMod val="50000"/>
                            </a:schemeClr>
                          </a:gs>
                          <a:gs pos="97000">
                            <a:schemeClr val="accent1">
                              <a:lumMod val="7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62DFD" id="Rectángulo 3" o:spid="_x0000_s1026" style="position:absolute;margin-left:560.8pt;margin-top:-37.25pt;width:612pt;height:78.4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So/AIAANgGAAAOAAAAZHJzL2Uyb0RvYy54bWysVVFv2yAQfp+0/4B4X+24SbNEdaqoVadJ&#10;3Vq1nfpMMMRIGBiQONm/2W/ZH9sBtpu1XSdVe3GAu/uO+7j7cnq2ayTaMuuEViUeHeUYMUV1JdS6&#10;xN/uLz98xMh5oioitWIl3jOHzxbv3522Zs4KXWtZMYsARLl5a0pce2/mWeZozRrijrRhCoxc24Z4&#10;2Np1VlnSAnojsyLPT7JW28pYTZlzcHqRjHgR8Tln1F9z7phHssRwNx+/Nn5X4ZstTsl8bYmpBe2u&#10;Qd5wi4YIBUkHqAviCdpY8QyqEdRqp7k/orrJNOeCslgDVDPKn1RzVxPDYi1AjjMDTe7/wdKv2xuL&#10;RFXiY4wUaeCJboG0Xz/VeiM1Og4EtcbNwe/O3Nhu52AZqt1x24RfqAPtIqn7gVS284jC4XQ6LcY5&#10;cE/BNptNxkURQLPHaGOd/8R0g8KixBbyRy7J9sr55Nq7dBRXl0JKxKWAjlHQVxhZ7R+EryNj0Ifp&#10;LRzExwiHjAbS8njs7Hp1Li3aktATeZGfxDaAC63d272nkxyKDPGxd9mQgVDKlJ9Ek9w0X3SVMgf/&#10;PvEQEnn58xqz6avAqdRD4HSTxNtz4Fhmx4sUCpEwqEXIEd7IUSIZNMMoDYYXkoV2SGAwJpH4UKRU&#10;4at0eIhkDSdZaJXUHHHl95Il71vGocugHYq/c5RKcTWp2L8okgoAAzKH/AN2BxC04yn/sSCovfMP&#10;oSzKwxD8yuP1wUNEzKyVH4IbobR9qTLp+2Ce/HuSEjWBpZWu9jCD0MGhQ5Ez9FLAIFwR52+IBTWC&#10;Q1BYfw0fLnVbYt2tMKq1/fHSefAHkQArRi2oW4nd9w2xMCjys4JJmI3GY4D1cTOeTAvY2EPL6tCi&#10;Ns25hmEZxdvFZfD3sl9yq5sHEOJlyAomoijkLjH1tt+c+6S6IOWULZfRDSTQEH+l7gztZzYM+v3u&#10;gVjTqYEHHfmqeyUk8yeikHzDeyi93HjNRWzWR147vkE+02wlqQ/6fLiPXo9/SIvfAAAA//8DAFBL&#10;AwQUAAYACAAAACEAmEykp98AAAAIAQAADwAAAGRycy9kb3ducmV2LnhtbEyPQU/CQBCF7yb+h82Y&#10;eIOtBbGpnRLBGBPxQuXCbemObWN3tnQXaP+9y0mPb97kve9ly8G04ky9aywjPEwjEMSl1Q1XCLuv&#10;t0kCwnnFWrWWCWEkB8v89iZTqbYX3tK58JUIIexShVB736VSurImo9zUdsTB+7a9UT7IvpK6V5cQ&#10;bloZR9FCGtVwaKhVR+uayp/iZBA+Evavq1XRH7fv681x9qnG/bhAvL8bXp5BeBr83zNc8QM65IHp&#10;YE+snWgRwhCPMHmaP4K42nE8D6cDQhLPQOaZ/D8g/wUAAP//AwBQSwECLQAUAAYACAAAACEAtoM4&#10;kv4AAADhAQAAEwAAAAAAAAAAAAAAAAAAAAAAW0NvbnRlbnRfVHlwZXNdLnhtbFBLAQItABQABgAI&#10;AAAAIQA4/SH/1gAAAJQBAAALAAAAAAAAAAAAAAAAAC8BAABfcmVscy8ucmVsc1BLAQItABQABgAI&#10;AAAAIQC3ueSo/AIAANgGAAAOAAAAAAAAAAAAAAAAAC4CAABkcnMvZTJvRG9jLnhtbFBLAQItABQA&#10;BgAIAAAAIQCYTKSn3wAAAAgBAAAPAAAAAAAAAAAAAAAAAFYFAABkcnMvZG93bnJldi54bWxQSwUG&#10;AAAAAAQABADzAAAAYgYAAAAA&#10;" fillcolor="#002060" stroked="f" strokeweight="1pt">
              <v:fill color2="#2e74b5 [2404]" rotate="t" angle="45" colors="0 #002060;0 #002060;.75 #203864;63570f #2e75b6" focus="100%" type="gradient"/>
              <w10:wrap anchorx="page"/>
            </v:rect>
          </w:pict>
        </mc:Fallback>
      </mc:AlternateContent>
    </w:r>
    <w:proofErr w:type="spellStart"/>
    <w:r w:rsidR="00750FF4" w:rsidRPr="00750FF4">
      <w:rPr>
        <w:b/>
        <w:color w:val="FFFFFF" w:themeColor="background1"/>
      </w:rPr>
      <w:t>Formato</w:t>
    </w:r>
    <w:proofErr w:type="spellEnd"/>
    <w:r w:rsidR="00750FF4" w:rsidRPr="00750FF4">
      <w:rPr>
        <w:b/>
        <w:color w:val="FFFFFF" w:themeColor="background1"/>
      </w:rPr>
      <w:t xml:space="preserve"> </w:t>
    </w:r>
    <w:r w:rsidR="00BB31AD">
      <w:rPr>
        <w:b/>
        <w:color w:val="FFFFFF" w:themeColor="background1"/>
      </w:rPr>
      <w:t>EA</w:t>
    </w:r>
    <w:bookmarkStart w:id="0" w:name="_GoBack"/>
    <w:bookmarkEnd w:id="0"/>
    <w:r w:rsidR="00750FF4" w:rsidRPr="00750FF4">
      <w:rPr>
        <w:b/>
        <w:color w:val="FFFFFF" w:themeColor="background1"/>
      </w:rPr>
      <w:t>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DD30" w14:textId="77777777" w:rsidR="00BB31AD" w:rsidRDefault="00BB31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E21"/>
    <w:multiLevelType w:val="multilevel"/>
    <w:tmpl w:val="6C8CC7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6C2878"/>
    <w:multiLevelType w:val="hybridMultilevel"/>
    <w:tmpl w:val="9A4837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0772F"/>
    <w:multiLevelType w:val="hybridMultilevel"/>
    <w:tmpl w:val="2106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21B7"/>
    <w:multiLevelType w:val="hybridMultilevel"/>
    <w:tmpl w:val="41B085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4A89"/>
    <w:multiLevelType w:val="hybridMultilevel"/>
    <w:tmpl w:val="E25682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2035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071352A"/>
    <w:multiLevelType w:val="hybridMultilevel"/>
    <w:tmpl w:val="4F8E55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694D"/>
    <w:multiLevelType w:val="hybridMultilevel"/>
    <w:tmpl w:val="E26CF4C6"/>
    <w:lvl w:ilvl="0" w:tplc="16121D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26142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5D6701"/>
    <w:multiLevelType w:val="hybridMultilevel"/>
    <w:tmpl w:val="C8F87A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F792C"/>
    <w:multiLevelType w:val="hybridMultilevel"/>
    <w:tmpl w:val="BD3425B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2BD84B49"/>
    <w:multiLevelType w:val="hybridMultilevel"/>
    <w:tmpl w:val="053C1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D4F29"/>
    <w:multiLevelType w:val="hybridMultilevel"/>
    <w:tmpl w:val="AB4027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6372E"/>
    <w:multiLevelType w:val="hybridMultilevel"/>
    <w:tmpl w:val="AEFED0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6557"/>
    <w:multiLevelType w:val="hybridMultilevel"/>
    <w:tmpl w:val="2924C842"/>
    <w:lvl w:ilvl="0" w:tplc="63F2D2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77073"/>
    <w:multiLevelType w:val="hybridMultilevel"/>
    <w:tmpl w:val="9D0E8A6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 w15:restartNumberingAfterBreak="0">
    <w:nsid w:val="3A6A2802"/>
    <w:multiLevelType w:val="hybridMultilevel"/>
    <w:tmpl w:val="AEFED0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01C"/>
    <w:multiLevelType w:val="hybridMultilevel"/>
    <w:tmpl w:val="6AD4A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C61BE"/>
    <w:multiLevelType w:val="hybridMultilevel"/>
    <w:tmpl w:val="6D04C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17E97"/>
    <w:multiLevelType w:val="hybridMultilevel"/>
    <w:tmpl w:val="82FA3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10893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C773650"/>
    <w:multiLevelType w:val="hybridMultilevel"/>
    <w:tmpl w:val="CF46441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96548C"/>
    <w:multiLevelType w:val="hybridMultilevel"/>
    <w:tmpl w:val="84148F3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8301CF"/>
    <w:multiLevelType w:val="hybridMultilevel"/>
    <w:tmpl w:val="3A44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C59D1"/>
    <w:multiLevelType w:val="hybridMultilevel"/>
    <w:tmpl w:val="48765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B75F96"/>
    <w:multiLevelType w:val="hybridMultilevel"/>
    <w:tmpl w:val="73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D1240"/>
    <w:multiLevelType w:val="multilevel"/>
    <w:tmpl w:val="878219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772E20"/>
    <w:multiLevelType w:val="hybridMultilevel"/>
    <w:tmpl w:val="F7BEF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6371B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1273164"/>
    <w:multiLevelType w:val="hybridMultilevel"/>
    <w:tmpl w:val="E25682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3805"/>
    <w:multiLevelType w:val="hybridMultilevel"/>
    <w:tmpl w:val="C96E0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8D2943"/>
    <w:multiLevelType w:val="hybridMultilevel"/>
    <w:tmpl w:val="74349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0"/>
  </w:num>
  <w:num w:numId="4">
    <w:abstractNumId w:val="21"/>
  </w:num>
  <w:num w:numId="5">
    <w:abstractNumId w:val="5"/>
  </w:num>
  <w:num w:numId="6">
    <w:abstractNumId w:val="26"/>
  </w:num>
  <w:num w:numId="7">
    <w:abstractNumId w:val="18"/>
  </w:num>
  <w:num w:numId="8">
    <w:abstractNumId w:val="14"/>
  </w:num>
  <w:num w:numId="9">
    <w:abstractNumId w:val="7"/>
  </w:num>
  <w:num w:numId="10">
    <w:abstractNumId w:val="30"/>
  </w:num>
  <w:num w:numId="11">
    <w:abstractNumId w:val="24"/>
  </w:num>
  <w:num w:numId="12">
    <w:abstractNumId w:val="31"/>
  </w:num>
  <w:num w:numId="13">
    <w:abstractNumId w:val="11"/>
  </w:num>
  <w:num w:numId="14">
    <w:abstractNumId w:val="27"/>
  </w:num>
  <w:num w:numId="15">
    <w:abstractNumId w:val="17"/>
  </w:num>
  <w:num w:numId="16">
    <w:abstractNumId w:val="23"/>
  </w:num>
  <w:num w:numId="17">
    <w:abstractNumId w:val="20"/>
  </w:num>
  <w:num w:numId="18">
    <w:abstractNumId w:val="10"/>
  </w:num>
  <w:num w:numId="19">
    <w:abstractNumId w:val="15"/>
  </w:num>
  <w:num w:numId="20">
    <w:abstractNumId w:val="2"/>
  </w:num>
  <w:num w:numId="21">
    <w:abstractNumId w:val="25"/>
  </w:num>
  <w:num w:numId="22">
    <w:abstractNumId w:val="16"/>
  </w:num>
  <w:num w:numId="23">
    <w:abstractNumId w:val="13"/>
  </w:num>
  <w:num w:numId="24">
    <w:abstractNumId w:val="6"/>
  </w:num>
  <w:num w:numId="25">
    <w:abstractNumId w:val="22"/>
  </w:num>
  <w:num w:numId="26">
    <w:abstractNumId w:val="4"/>
  </w:num>
  <w:num w:numId="27">
    <w:abstractNumId w:val="1"/>
  </w:num>
  <w:num w:numId="28">
    <w:abstractNumId w:val="3"/>
  </w:num>
  <w:num w:numId="29">
    <w:abstractNumId w:val="19"/>
  </w:num>
  <w:num w:numId="30">
    <w:abstractNumId w:val="29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8"/>
    <w:rsid w:val="000D0862"/>
    <w:rsid w:val="000D3554"/>
    <w:rsid w:val="000E0E05"/>
    <w:rsid w:val="0010676E"/>
    <w:rsid w:val="001333AA"/>
    <w:rsid w:val="00147FBA"/>
    <w:rsid w:val="001906F6"/>
    <w:rsid w:val="00193553"/>
    <w:rsid w:val="00257C5C"/>
    <w:rsid w:val="00282CEA"/>
    <w:rsid w:val="002D7B16"/>
    <w:rsid w:val="002E49FF"/>
    <w:rsid w:val="00303FE6"/>
    <w:rsid w:val="0039406F"/>
    <w:rsid w:val="003943C0"/>
    <w:rsid w:val="003B34D0"/>
    <w:rsid w:val="003C2059"/>
    <w:rsid w:val="003E0996"/>
    <w:rsid w:val="003E10B6"/>
    <w:rsid w:val="00442B8D"/>
    <w:rsid w:val="00454051"/>
    <w:rsid w:val="00465D5F"/>
    <w:rsid w:val="00484AF9"/>
    <w:rsid w:val="004901B1"/>
    <w:rsid w:val="004A435B"/>
    <w:rsid w:val="004B0879"/>
    <w:rsid w:val="004C451E"/>
    <w:rsid w:val="005206A8"/>
    <w:rsid w:val="005453AF"/>
    <w:rsid w:val="005843A2"/>
    <w:rsid w:val="005B4286"/>
    <w:rsid w:val="005E6031"/>
    <w:rsid w:val="00602F37"/>
    <w:rsid w:val="006E4A73"/>
    <w:rsid w:val="007216E0"/>
    <w:rsid w:val="007437BF"/>
    <w:rsid w:val="00750FF4"/>
    <w:rsid w:val="00765F19"/>
    <w:rsid w:val="007D2391"/>
    <w:rsid w:val="007E62EC"/>
    <w:rsid w:val="008142B5"/>
    <w:rsid w:val="008524A2"/>
    <w:rsid w:val="008603B2"/>
    <w:rsid w:val="00875FEF"/>
    <w:rsid w:val="00877B50"/>
    <w:rsid w:val="0092792D"/>
    <w:rsid w:val="00952E7A"/>
    <w:rsid w:val="00953653"/>
    <w:rsid w:val="009A343F"/>
    <w:rsid w:val="00A507CC"/>
    <w:rsid w:val="00A650C8"/>
    <w:rsid w:val="00AB621A"/>
    <w:rsid w:val="00AC37BC"/>
    <w:rsid w:val="00AF5B3A"/>
    <w:rsid w:val="00B13145"/>
    <w:rsid w:val="00B1595D"/>
    <w:rsid w:val="00B159E5"/>
    <w:rsid w:val="00BB31AD"/>
    <w:rsid w:val="00BC1976"/>
    <w:rsid w:val="00BC2ABC"/>
    <w:rsid w:val="00C004B1"/>
    <w:rsid w:val="00CA0539"/>
    <w:rsid w:val="00CC423B"/>
    <w:rsid w:val="00D62138"/>
    <w:rsid w:val="00D87FA3"/>
    <w:rsid w:val="00DB6238"/>
    <w:rsid w:val="00DD3EEA"/>
    <w:rsid w:val="00E30DB1"/>
    <w:rsid w:val="00ED71E8"/>
    <w:rsid w:val="00EE5C6E"/>
    <w:rsid w:val="00F044D7"/>
    <w:rsid w:val="00F33CF5"/>
    <w:rsid w:val="00F62BD6"/>
    <w:rsid w:val="00F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C778D3"/>
  <w15:chartTrackingRefBased/>
  <w15:docId w15:val="{FA81505F-0429-4C2E-9B9C-F04F8A07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1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3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4D0"/>
  </w:style>
  <w:style w:type="paragraph" w:styleId="Piedepgina">
    <w:name w:val="footer"/>
    <w:basedOn w:val="Normal"/>
    <w:link w:val="PiedepginaCar"/>
    <w:uiPriority w:val="99"/>
    <w:unhideWhenUsed/>
    <w:rsid w:val="003B3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4D0"/>
  </w:style>
  <w:style w:type="table" w:customStyle="1" w:styleId="TableNormal">
    <w:name w:val="Table Normal"/>
    <w:rsid w:val="00F33CF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087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B621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3E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E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E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E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E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E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1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13AFDBEC2D25448A2BEA0ACE3CD45D" ma:contentTypeVersion="2" ma:contentTypeDescription="Crear nuevo documento." ma:contentTypeScope="" ma:versionID="4fa91662dd6467b1bd49f0ef2e929938">
  <xsd:schema xmlns:xsd="http://www.w3.org/2001/XMLSchema" xmlns:xs="http://www.w3.org/2001/XMLSchema" xmlns:p="http://schemas.microsoft.com/office/2006/metadata/properties" xmlns:ns2="71e89824-c7f3-468e-be81-e1370e82abb8" targetNamespace="http://schemas.microsoft.com/office/2006/metadata/properties" ma:root="true" ma:fieldsID="c5f8d2f2912a712b8532cb0d530399e9" ns2:_="">
    <xsd:import namespace="71e89824-c7f3-468e-be81-e1370e82a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89824-c7f3-468e-be81-e1370e82a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D3BB2-3D91-458C-B2B8-077327AF3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4645F-83A7-42FA-B64B-07A98421720E}"/>
</file>

<file path=customXml/itemProps3.xml><?xml version="1.0" encoding="utf-8"?>
<ds:datastoreItem xmlns:ds="http://schemas.openxmlformats.org/officeDocument/2006/customXml" ds:itemID="{23EF33B6-6EAB-48B0-A817-144828E21252}"/>
</file>

<file path=customXml/itemProps4.xml><?xml version="1.0" encoding="utf-8"?>
<ds:datastoreItem xmlns:ds="http://schemas.openxmlformats.org/officeDocument/2006/customXml" ds:itemID="{D9C17E9E-BFD2-4694-BD85-3190CBFE2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Oscar Chavez Acosta</cp:lastModifiedBy>
  <cp:revision>3</cp:revision>
  <cp:lastPrinted>2018-11-07T15:09:00Z</cp:lastPrinted>
  <dcterms:created xsi:type="dcterms:W3CDTF">2019-12-17T20:28:00Z</dcterms:created>
  <dcterms:modified xsi:type="dcterms:W3CDTF">2019-12-17T20:40:00Z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0x010100AB13AFDBEC2D25448A2BEA0ACE3CD45D</vt:lpwstr>
  </property>
</Properties>
</file>